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CC1553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CC1553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CC1553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CC1553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</w:p>
                      </w:sdtContent>
                    </w:sdt>
                    <w:p w:rsidR="00086009" w:rsidRPr="00DD08CB" w:rsidRDefault="00CC1553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377777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2º E.P</w:t>
                          </w:r>
                        </w:sdtContent>
                      </w:sdt>
                    </w:p>
                    <w:p w:rsidR="00086009" w:rsidRPr="00DD08CB" w:rsidRDefault="00CC1553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377777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CIENCIAS NATURAIS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67002F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CC1553" w:rsidRPr="00CC1553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CC1553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67002F" w:rsidRPr="00FC6A89" w:rsidTr="0067002F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67002F" w:rsidRPr="00FC6A89" w:rsidRDefault="0067002F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67002F" w:rsidRPr="00FC6A89" w:rsidTr="0067002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7002F" w:rsidRPr="00FC6A89" w:rsidRDefault="0067002F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67002F" w:rsidRPr="00FC6A89" w:rsidRDefault="0067002F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67002F" w:rsidRPr="00FC6A89" w:rsidTr="0067002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C2729">
              <w:rPr>
                <w:rFonts w:asciiTheme="minorHAnsi" w:hAnsiTheme="minorHAnsi" w:cstheme="minorHAnsi"/>
                <w:sz w:val="24"/>
                <w:szCs w:val="24"/>
              </w:rPr>
              <w:t>B1.2.Traballar de forma cooperativa, respectando os compañeiros e compañeiras, o material e as normas de convivencia.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02F" w:rsidRPr="00CC2729" w:rsidRDefault="0067002F" w:rsidP="0067002F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CC2729">
              <w:rPr>
                <w:rFonts w:cstheme="minorHAnsi"/>
                <w:sz w:val="24"/>
                <w:szCs w:val="24"/>
              </w:rPr>
              <w:t>CNB1.2.1.Utiliza estratexias para traballar de forma individual en equipo e respecta os compañeiros e compañeiras, o material e as normas de convivencia. CAA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CMCCT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CSC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CSIEE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002F" w:rsidRPr="00FC6A89" w:rsidTr="0067002F">
        <w:trPr>
          <w:trHeight w:val="1160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C2729">
              <w:rPr>
                <w:rFonts w:asciiTheme="minorHAnsi" w:hAnsiTheme="minorHAnsi" w:cstheme="minorHAnsi"/>
                <w:sz w:val="24"/>
                <w:szCs w:val="24"/>
              </w:rPr>
              <w:t>B2.1.Identificar semellanzas e diferenzas entre as persoas valorando a diversidade.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02F" w:rsidRPr="00CC2729" w:rsidRDefault="0067002F" w:rsidP="0067002F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CC2729">
              <w:rPr>
                <w:rFonts w:cstheme="minorHAnsi"/>
                <w:sz w:val="24"/>
                <w:szCs w:val="24"/>
              </w:rPr>
              <w:t>CNB2.1.1.Identifica e describe as partes do corpo humano e compárao co doutros seres vivos. CMCCT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C2729">
              <w:rPr>
                <w:rFonts w:cstheme="minorHAnsi"/>
                <w:sz w:val="24"/>
                <w:szCs w:val="24"/>
              </w:rPr>
              <w:t>CCL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CSC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002F" w:rsidRPr="00FC6A89" w:rsidTr="0067002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C2729">
              <w:rPr>
                <w:rFonts w:asciiTheme="minorHAnsi" w:hAnsiTheme="minorHAnsi" w:cstheme="minorHAnsi"/>
                <w:sz w:val="24"/>
                <w:szCs w:val="24"/>
              </w:rPr>
              <w:t>B3.1.Identificar as principais características e comportamentos de animais e plantas para adaptarse ó seu medio, tendo en conta o seu contorno.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67002F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CC2729">
              <w:rPr>
                <w:rFonts w:cstheme="minorHAnsi"/>
                <w:sz w:val="24"/>
                <w:szCs w:val="24"/>
              </w:rPr>
              <w:t>CNB3.1.2.Identifica e describe animais e plantas do seu contorno, empregando diferentes soportes. CMCT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CCL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002F" w:rsidRPr="00FC6A89" w:rsidTr="0067002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C2729">
              <w:rPr>
                <w:rFonts w:asciiTheme="minorHAnsi" w:hAnsiTheme="minorHAnsi" w:cstheme="minorHAnsi"/>
                <w:sz w:val="24"/>
                <w:szCs w:val="24"/>
              </w:rPr>
              <w:t>B4.1.Identificar e describir a auga e o aire como recursos fundamentais para a vida, e tomar conciencia da necesidade do seu uso responsable.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02F" w:rsidRPr="00CC2729" w:rsidRDefault="0067002F" w:rsidP="006700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2729">
              <w:rPr>
                <w:rFonts w:cstheme="minorHAnsi"/>
                <w:sz w:val="24"/>
                <w:szCs w:val="24"/>
              </w:rPr>
              <w:t>CNB4.1.1.Valora e aplica usos responsables da auga na escola. CMCCT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>CSC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CCL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CSIEE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C2729">
              <w:rPr>
                <w:rFonts w:asciiTheme="minorHAnsi" w:hAnsiTheme="minorHAnsi" w:cstheme="minorHAnsi"/>
                <w:sz w:val="24"/>
                <w:szCs w:val="24"/>
              </w:rPr>
              <w:t>CNB4.1.2.Reduce, reutiliza e recicla residuos na escola.</w:t>
            </w:r>
          </w:p>
        </w:tc>
      </w:tr>
      <w:tr w:rsidR="0067002F" w:rsidRPr="00FC6A89" w:rsidTr="0067002F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B5.1.Observar, manexar e clasificar obxectos e aparellos simples domésticos e escolares identificando a súa utilidade, as partes que os compoñen e a enerxía que empregan.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67002F" w:rsidRPr="00CC2729" w:rsidRDefault="0067002F" w:rsidP="0067002F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CC2729">
              <w:rPr>
                <w:rFonts w:cstheme="minorHAnsi"/>
                <w:sz w:val="24"/>
                <w:szCs w:val="24"/>
              </w:rPr>
              <w:t>CNB5.1.3.Manexa obxectos simples de uso cotián identificando as situacións que poden xerar risco e estereotipos sexistas. CMCCT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C2729">
              <w:rPr>
                <w:rFonts w:cstheme="minorHAnsi"/>
                <w:sz w:val="24"/>
                <w:szCs w:val="24"/>
              </w:rPr>
              <w:t xml:space="preserve"> CSC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7002F" w:rsidRPr="00CC2729" w:rsidRDefault="0067002F" w:rsidP="004024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544638" w:rsidRDefault="00544638"/>
    <w:p w:rsidR="008B7296" w:rsidRDefault="008B7296" w:rsidP="00766524">
      <w:pPr>
        <w:rPr>
          <w:rFonts w:cstheme="minorHAnsi"/>
          <w:sz w:val="28"/>
          <w:szCs w:val="24"/>
          <w:lang w:val="gl-ES"/>
        </w:rPr>
        <w:sectPr w:rsidR="008B7296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3C6E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3C6E1D" w:rsidRPr="003C6E1D" w:rsidRDefault="003C6E1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6E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3C6E1D" w:rsidRPr="003C6E1D" w:rsidRDefault="003C6E1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3C6E1D">
              <w:rPr>
                <w:rFonts w:cstheme="minorHAnsi"/>
                <w:b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guía para a súa avaliación.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actividades de reforzo, repaso e ampliación proporcionarannos información suficiente para emitir a cualificación final.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3C6E1D" w:rsidRP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3C6E1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3C6E1D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3C6E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avaliación:</w:t>
            </w:r>
          </w:p>
          <w:p w:rsidR="003C6E1D" w:rsidRDefault="003C6E1D" w:rsidP="003C6E1D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3C6E1D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6E1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cualificación: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3C6E1D" w:rsidRPr="00EC5524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3C6E1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C6E1D" w:rsidRPr="008B7A21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B7A2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3C6E1D" w:rsidRPr="00D87FDC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E8652B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C6E1D" w:rsidRPr="00941704" w:rsidRDefault="003C6E1D" w:rsidP="003C6E1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reforzo, repaso e ampliación.</w:t>
            </w:r>
          </w:p>
          <w:p w:rsidR="003C6E1D" w:rsidRPr="00941704" w:rsidRDefault="003C6E1D" w:rsidP="003C6E1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lúdicas(pasatempos).</w:t>
            </w:r>
          </w:p>
          <w:p w:rsidR="003C6E1D" w:rsidRPr="00941704" w:rsidRDefault="003C6E1D" w:rsidP="003C6E1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Fichas para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val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 o desarrollo e adquisición das competencias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3C6E1D" w:rsidRDefault="003C6E1D" w:rsidP="003C6E1D">
            <w:pPr>
              <w:pStyle w:val="ttp110"/>
              <w:spacing w:after="0"/>
              <w:ind w:left="40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>Conmemoracións según as datas nas que nos atopemos: Día do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1E4FE5">
              <w:rPr>
                <w:rFonts w:ascii="Calibri" w:hAnsi="Calibri" w:cs="Calibri"/>
                <w:sz w:val="24"/>
                <w:szCs w:val="24"/>
              </w:rPr>
              <w:t>ibro, os Maios, Día da árbore, Letras galegas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E8652B" w:rsidRPr="00741DCA" w:rsidRDefault="003C6E1D" w:rsidP="003C6E1D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3119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ú</w:t>
            </w:r>
            <w:r w:rsidRPr="003119E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squeda de información.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C6E1D" w:rsidRPr="0067002F" w:rsidRDefault="003C6E1D" w:rsidP="003C6E1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Optaremos por unha metodoloxía cun enfoque competencial, para que      o alumnado adquira un maior grao de protagonismo e que o coñecemento se transforme en acción e aplicalo a proxectos reais próximos ao alumnado. Plantexando situacións próximas para poder aplicalas en distintos contextos.</w:t>
            </w:r>
          </w:p>
          <w:p w:rsidR="003C6E1D" w:rsidRPr="0067002F" w:rsidRDefault="003C6E1D" w:rsidP="003C6E1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 outra banda con estas actividades intentamos fomentar a autonomía persoal.</w:t>
            </w:r>
          </w:p>
          <w:p w:rsidR="003C6E1D" w:rsidRPr="0067002F" w:rsidRDefault="003C6E1D" w:rsidP="003C6E1D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Tamén queremos potenciar máis a coordinación familia-escola a través dun contacto casi diario para crear un bo clima afectivo e cooperativo.</w:t>
            </w:r>
          </w:p>
          <w:p w:rsidR="00CC3344" w:rsidRPr="0067002F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 canto o alumnado</w:t>
            </w:r>
            <w:r w:rsidRPr="0067002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sinconectividade</w:t>
            </w: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se lle proporcionará o material necesario que se lle fará  chegar de maneira presencial coas medidas pertinentes,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C6E1D" w:rsidRPr="0067002F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00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Páxinas web, videostutoriais, plataformas educativas ofertadas por entidades: bibliotecas museos, cine e TV. O entorno, a casa, a familia. Libros e fichas específicas deses libros. Así como xogos e apps que permiten reforzar os contidos traballados.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3C6E1D" w:rsidRDefault="00362110" w:rsidP="003C6E1D"/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C6E1D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aula, videoconferencias e teléfono para levar un seguimento da actividade escolar.</w:t>
            </w:r>
          </w:p>
          <w:p w:rsidR="00741DCA" w:rsidRPr="00526254" w:rsidRDefault="003C6E1D" w:rsidP="003C6E1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3C6E1D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</w:t>
            </w:r>
            <w:r w:rsidR="0067002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vilas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alborada.es.</w:t>
            </w:r>
            <w:bookmarkStart w:id="3" w:name="_GoBack"/>
            <w:bookmarkEnd w:id="3"/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43" w:rsidRDefault="007F7B43" w:rsidP="00736585">
      <w:pPr>
        <w:spacing w:after="0" w:line="240" w:lineRule="auto"/>
      </w:pPr>
      <w:r>
        <w:separator/>
      </w:r>
    </w:p>
  </w:endnote>
  <w:endnote w:type="continuationSeparator" w:id="1">
    <w:p w:rsidR="007F7B43" w:rsidRDefault="007F7B43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7002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7002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7002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7002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7002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7002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7002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CC1553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7002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43" w:rsidRDefault="007F7B43" w:rsidP="00736585">
      <w:pPr>
        <w:spacing w:after="0" w:line="240" w:lineRule="auto"/>
      </w:pPr>
      <w:r>
        <w:separator/>
      </w:r>
    </w:p>
  </w:footnote>
  <w:footnote w:type="continuationSeparator" w:id="1">
    <w:p w:rsidR="007F7B43" w:rsidRDefault="007F7B43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5D22"/>
    <w:rsid w:val="000853A2"/>
    <w:rsid w:val="00086009"/>
    <w:rsid w:val="000B2771"/>
    <w:rsid w:val="000B5B53"/>
    <w:rsid w:val="00156722"/>
    <w:rsid w:val="001579B3"/>
    <w:rsid w:val="00172971"/>
    <w:rsid w:val="001A5490"/>
    <w:rsid w:val="001A7D87"/>
    <w:rsid w:val="001C5BA2"/>
    <w:rsid w:val="001C6BF9"/>
    <w:rsid w:val="001E6ED8"/>
    <w:rsid w:val="00200DA7"/>
    <w:rsid w:val="00220838"/>
    <w:rsid w:val="002213B2"/>
    <w:rsid w:val="00245B94"/>
    <w:rsid w:val="00251DB0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77777"/>
    <w:rsid w:val="0038259F"/>
    <w:rsid w:val="003B4154"/>
    <w:rsid w:val="003C6E1D"/>
    <w:rsid w:val="003F0B18"/>
    <w:rsid w:val="00402409"/>
    <w:rsid w:val="00405C9A"/>
    <w:rsid w:val="00430E5B"/>
    <w:rsid w:val="00462145"/>
    <w:rsid w:val="0046481F"/>
    <w:rsid w:val="00480367"/>
    <w:rsid w:val="00496D1F"/>
    <w:rsid w:val="00514BC6"/>
    <w:rsid w:val="005204FF"/>
    <w:rsid w:val="00524C5B"/>
    <w:rsid w:val="00526254"/>
    <w:rsid w:val="005424EC"/>
    <w:rsid w:val="00544638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7002F"/>
    <w:rsid w:val="00687019"/>
    <w:rsid w:val="00694836"/>
    <w:rsid w:val="006D7B50"/>
    <w:rsid w:val="007124DB"/>
    <w:rsid w:val="007311BF"/>
    <w:rsid w:val="00734F43"/>
    <w:rsid w:val="00736585"/>
    <w:rsid w:val="00741DCA"/>
    <w:rsid w:val="00744923"/>
    <w:rsid w:val="00766524"/>
    <w:rsid w:val="00772E1A"/>
    <w:rsid w:val="00785AE3"/>
    <w:rsid w:val="007A2234"/>
    <w:rsid w:val="007C7320"/>
    <w:rsid w:val="007D584C"/>
    <w:rsid w:val="007F7B43"/>
    <w:rsid w:val="00806E6E"/>
    <w:rsid w:val="00816E34"/>
    <w:rsid w:val="00833370"/>
    <w:rsid w:val="008369D7"/>
    <w:rsid w:val="008B7296"/>
    <w:rsid w:val="008C51F3"/>
    <w:rsid w:val="0091613D"/>
    <w:rsid w:val="009203BF"/>
    <w:rsid w:val="0092042B"/>
    <w:rsid w:val="00960927"/>
    <w:rsid w:val="00996117"/>
    <w:rsid w:val="00997560"/>
    <w:rsid w:val="009A7CF3"/>
    <w:rsid w:val="009E3F96"/>
    <w:rsid w:val="00A05DE0"/>
    <w:rsid w:val="00A068CF"/>
    <w:rsid w:val="00A07FAF"/>
    <w:rsid w:val="00A13A5D"/>
    <w:rsid w:val="00AA21A0"/>
    <w:rsid w:val="00AA7FD1"/>
    <w:rsid w:val="00AB7577"/>
    <w:rsid w:val="00B052F4"/>
    <w:rsid w:val="00B279D2"/>
    <w:rsid w:val="00B3639C"/>
    <w:rsid w:val="00B71506"/>
    <w:rsid w:val="00B85635"/>
    <w:rsid w:val="00BB4190"/>
    <w:rsid w:val="00BE1F87"/>
    <w:rsid w:val="00C20120"/>
    <w:rsid w:val="00C27923"/>
    <w:rsid w:val="00C45A3F"/>
    <w:rsid w:val="00C4632C"/>
    <w:rsid w:val="00C67F56"/>
    <w:rsid w:val="00CC1553"/>
    <w:rsid w:val="00CC2729"/>
    <w:rsid w:val="00CC3344"/>
    <w:rsid w:val="00CD391F"/>
    <w:rsid w:val="00CE77FB"/>
    <w:rsid w:val="00D328B5"/>
    <w:rsid w:val="00D33519"/>
    <w:rsid w:val="00D84A64"/>
    <w:rsid w:val="00D86CBA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34EDC"/>
    <w:rsid w:val="00E44499"/>
    <w:rsid w:val="00E524CF"/>
    <w:rsid w:val="00E70164"/>
    <w:rsid w:val="00E8652B"/>
    <w:rsid w:val="00EA47AE"/>
    <w:rsid w:val="00EC5524"/>
    <w:rsid w:val="00EC60C5"/>
    <w:rsid w:val="00F32E0A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CC1553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CC1553"/>
    <w:rPr>
      <w:rFonts w:cs="Courier New"/>
    </w:rPr>
  </w:style>
  <w:style w:type="character" w:customStyle="1" w:styleId="ListLabel3">
    <w:name w:val="ListLabel 3"/>
    <w:qFormat/>
    <w:rsid w:val="00CC1553"/>
    <w:rPr>
      <w:rFonts w:cs="Courier New"/>
    </w:rPr>
  </w:style>
  <w:style w:type="character" w:customStyle="1" w:styleId="ListLabel4">
    <w:name w:val="ListLabel 4"/>
    <w:qFormat/>
    <w:rsid w:val="00CC1553"/>
    <w:rPr>
      <w:rFonts w:cs="Courier New"/>
    </w:rPr>
  </w:style>
  <w:style w:type="character" w:customStyle="1" w:styleId="ListLabel5">
    <w:name w:val="ListLabel 5"/>
    <w:qFormat/>
    <w:rsid w:val="00CC1553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CC1553"/>
    <w:rPr>
      <w:rFonts w:cs="Courier New"/>
    </w:rPr>
  </w:style>
  <w:style w:type="character" w:customStyle="1" w:styleId="ListLabel7">
    <w:name w:val="ListLabel 7"/>
    <w:qFormat/>
    <w:rsid w:val="00CC1553"/>
    <w:rPr>
      <w:rFonts w:cs="Courier New"/>
    </w:rPr>
  </w:style>
  <w:style w:type="character" w:customStyle="1" w:styleId="ListLabel8">
    <w:name w:val="ListLabel 8"/>
    <w:qFormat/>
    <w:rsid w:val="00CC1553"/>
    <w:rPr>
      <w:rFonts w:cs="Courier New"/>
    </w:rPr>
  </w:style>
  <w:style w:type="character" w:customStyle="1" w:styleId="ListLabel9">
    <w:name w:val="ListLabel 9"/>
    <w:qFormat/>
    <w:rsid w:val="00CC1553"/>
    <w:rPr>
      <w:rFonts w:cs="Courier New"/>
    </w:rPr>
  </w:style>
  <w:style w:type="character" w:customStyle="1" w:styleId="ListLabel10">
    <w:name w:val="ListLabel 10"/>
    <w:qFormat/>
    <w:rsid w:val="00CC1553"/>
    <w:rPr>
      <w:rFonts w:cs="Courier New"/>
    </w:rPr>
  </w:style>
  <w:style w:type="character" w:customStyle="1" w:styleId="ListLabel11">
    <w:name w:val="ListLabel 11"/>
    <w:qFormat/>
    <w:rsid w:val="00CC1553"/>
    <w:rPr>
      <w:rFonts w:cs="Courier New"/>
    </w:rPr>
  </w:style>
  <w:style w:type="character" w:customStyle="1" w:styleId="ListLabel12">
    <w:name w:val="ListLabel 12"/>
    <w:qFormat/>
    <w:rsid w:val="00CC1553"/>
    <w:rPr>
      <w:rFonts w:cs="Courier New"/>
    </w:rPr>
  </w:style>
  <w:style w:type="character" w:customStyle="1" w:styleId="ListLabel13">
    <w:name w:val="ListLabel 13"/>
    <w:qFormat/>
    <w:rsid w:val="00CC1553"/>
    <w:rPr>
      <w:rFonts w:cs="Courier New"/>
    </w:rPr>
  </w:style>
  <w:style w:type="character" w:customStyle="1" w:styleId="ListLabel14">
    <w:name w:val="ListLabel 14"/>
    <w:qFormat/>
    <w:rsid w:val="00CC1553"/>
    <w:rPr>
      <w:rFonts w:cs="Courier New"/>
    </w:rPr>
  </w:style>
  <w:style w:type="character" w:customStyle="1" w:styleId="ListLabel15">
    <w:name w:val="ListLabel 15"/>
    <w:qFormat/>
    <w:rsid w:val="00CC1553"/>
    <w:rPr>
      <w:rFonts w:cs="Courier New"/>
      <w:sz w:val="21"/>
    </w:rPr>
  </w:style>
  <w:style w:type="character" w:customStyle="1" w:styleId="ListLabel16">
    <w:name w:val="ListLabel 16"/>
    <w:qFormat/>
    <w:rsid w:val="00CC1553"/>
    <w:rPr>
      <w:rFonts w:cs="Courier New"/>
    </w:rPr>
  </w:style>
  <w:style w:type="character" w:customStyle="1" w:styleId="ListLabel17">
    <w:name w:val="ListLabel 17"/>
    <w:qFormat/>
    <w:rsid w:val="00CC1553"/>
    <w:rPr>
      <w:rFonts w:cs="Courier New"/>
    </w:rPr>
  </w:style>
  <w:style w:type="character" w:customStyle="1" w:styleId="ListLabel18">
    <w:name w:val="ListLabel 18"/>
    <w:qFormat/>
    <w:rsid w:val="00CC1553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CC1553"/>
    <w:rPr>
      <w:rFonts w:cs="Courier New"/>
    </w:rPr>
  </w:style>
  <w:style w:type="character" w:customStyle="1" w:styleId="ListLabel20">
    <w:name w:val="ListLabel 20"/>
    <w:qFormat/>
    <w:rsid w:val="00CC1553"/>
    <w:rPr>
      <w:rFonts w:cs="Wingdings"/>
    </w:rPr>
  </w:style>
  <w:style w:type="character" w:customStyle="1" w:styleId="ListLabel21">
    <w:name w:val="ListLabel 21"/>
    <w:qFormat/>
    <w:rsid w:val="00CC1553"/>
    <w:rPr>
      <w:rFonts w:cs="Symbol"/>
    </w:rPr>
  </w:style>
  <w:style w:type="character" w:customStyle="1" w:styleId="ListLabel22">
    <w:name w:val="ListLabel 22"/>
    <w:qFormat/>
    <w:rsid w:val="00CC1553"/>
    <w:rPr>
      <w:rFonts w:cs="Courier New"/>
    </w:rPr>
  </w:style>
  <w:style w:type="character" w:customStyle="1" w:styleId="ListLabel23">
    <w:name w:val="ListLabel 23"/>
    <w:qFormat/>
    <w:rsid w:val="00CC1553"/>
    <w:rPr>
      <w:rFonts w:cs="Wingdings"/>
    </w:rPr>
  </w:style>
  <w:style w:type="character" w:customStyle="1" w:styleId="ListLabel24">
    <w:name w:val="ListLabel 24"/>
    <w:qFormat/>
    <w:rsid w:val="00CC1553"/>
    <w:rPr>
      <w:rFonts w:cs="Symbol"/>
    </w:rPr>
  </w:style>
  <w:style w:type="character" w:customStyle="1" w:styleId="ListLabel25">
    <w:name w:val="ListLabel 25"/>
    <w:qFormat/>
    <w:rsid w:val="00CC1553"/>
    <w:rPr>
      <w:rFonts w:cs="Courier New"/>
    </w:rPr>
  </w:style>
  <w:style w:type="character" w:customStyle="1" w:styleId="ListLabel26">
    <w:name w:val="ListLabel 26"/>
    <w:qFormat/>
    <w:rsid w:val="00CC1553"/>
    <w:rPr>
      <w:rFonts w:cs="Wingdings"/>
    </w:rPr>
  </w:style>
  <w:style w:type="character" w:customStyle="1" w:styleId="ListLabel27">
    <w:name w:val="ListLabel 27"/>
    <w:qFormat/>
    <w:rsid w:val="00CC1553"/>
    <w:rPr>
      <w:rFonts w:cs="Courier New"/>
    </w:rPr>
  </w:style>
  <w:style w:type="character" w:customStyle="1" w:styleId="ListLabel28">
    <w:name w:val="ListLabel 28"/>
    <w:qFormat/>
    <w:rsid w:val="00CC1553"/>
    <w:rPr>
      <w:rFonts w:cs="Courier New"/>
    </w:rPr>
  </w:style>
  <w:style w:type="character" w:customStyle="1" w:styleId="ListLabel29">
    <w:name w:val="ListLabel 29"/>
    <w:qFormat/>
    <w:rsid w:val="00CC1553"/>
    <w:rPr>
      <w:rFonts w:cs="Courier New"/>
    </w:rPr>
  </w:style>
  <w:style w:type="character" w:customStyle="1" w:styleId="ListLabel30">
    <w:name w:val="ListLabel 30"/>
    <w:qFormat/>
    <w:rsid w:val="00CC1553"/>
    <w:rPr>
      <w:rFonts w:cs="Courier New"/>
    </w:rPr>
  </w:style>
  <w:style w:type="character" w:customStyle="1" w:styleId="ListLabel31">
    <w:name w:val="ListLabel 31"/>
    <w:qFormat/>
    <w:rsid w:val="00CC1553"/>
    <w:rPr>
      <w:rFonts w:cs="Courier New"/>
    </w:rPr>
  </w:style>
  <w:style w:type="character" w:customStyle="1" w:styleId="ListLabel32">
    <w:name w:val="ListLabel 32"/>
    <w:qFormat/>
    <w:rsid w:val="00CC1553"/>
    <w:rPr>
      <w:rFonts w:cs="Courier New"/>
    </w:rPr>
  </w:style>
  <w:style w:type="character" w:customStyle="1" w:styleId="ListLabel33">
    <w:name w:val="ListLabel 33"/>
    <w:qFormat/>
    <w:rsid w:val="00CC1553"/>
    <w:rPr>
      <w:b/>
      <w:sz w:val="24"/>
    </w:rPr>
  </w:style>
  <w:style w:type="character" w:customStyle="1" w:styleId="Enlacedelndice">
    <w:name w:val="Enlace del índice"/>
    <w:qFormat/>
    <w:rsid w:val="00CC1553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CC1553"/>
    <w:rPr>
      <w:rFonts w:cs="Symbol"/>
      <w:sz w:val="24"/>
    </w:rPr>
  </w:style>
  <w:style w:type="character" w:customStyle="1" w:styleId="ListLabel35">
    <w:name w:val="ListLabel 35"/>
    <w:qFormat/>
    <w:rsid w:val="00CC1553"/>
    <w:rPr>
      <w:rFonts w:cs="Courier New"/>
    </w:rPr>
  </w:style>
  <w:style w:type="character" w:customStyle="1" w:styleId="ListLabel36">
    <w:name w:val="ListLabel 36"/>
    <w:qFormat/>
    <w:rsid w:val="00CC1553"/>
    <w:rPr>
      <w:rFonts w:cs="Wingdings"/>
    </w:rPr>
  </w:style>
  <w:style w:type="character" w:customStyle="1" w:styleId="ListLabel37">
    <w:name w:val="ListLabel 37"/>
    <w:qFormat/>
    <w:rsid w:val="00CC1553"/>
    <w:rPr>
      <w:rFonts w:cs="Symbol"/>
    </w:rPr>
  </w:style>
  <w:style w:type="character" w:customStyle="1" w:styleId="ListLabel38">
    <w:name w:val="ListLabel 38"/>
    <w:qFormat/>
    <w:rsid w:val="00CC1553"/>
    <w:rPr>
      <w:rFonts w:cs="Courier New"/>
    </w:rPr>
  </w:style>
  <w:style w:type="character" w:customStyle="1" w:styleId="ListLabel39">
    <w:name w:val="ListLabel 39"/>
    <w:qFormat/>
    <w:rsid w:val="00CC1553"/>
    <w:rPr>
      <w:rFonts w:cs="Wingdings"/>
    </w:rPr>
  </w:style>
  <w:style w:type="character" w:customStyle="1" w:styleId="ListLabel40">
    <w:name w:val="ListLabel 40"/>
    <w:qFormat/>
    <w:rsid w:val="00CC1553"/>
    <w:rPr>
      <w:rFonts w:cs="Symbol"/>
    </w:rPr>
  </w:style>
  <w:style w:type="character" w:customStyle="1" w:styleId="ListLabel41">
    <w:name w:val="ListLabel 41"/>
    <w:qFormat/>
    <w:rsid w:val="00CC1553"/>
    <w:rPr>
      <w:rFonts w:cs="Courier New"/>
    </w:rPr>
  </w:style>
  <w:style w:type="character" w:customStyle="1" w:styleId="ListLabel42">
    <w:name w:val="ListLabel 42"/>
    <w:qFormat/>
    <w:rsid w:val="00CC1553"/>
    <w:rPr>
      <w:rFonts w:cs="Wingdings"/>
    </w:rPr>
  </w:style>
  <w:style w:type="character" w:customStyle="1" w:styleId="ListLabel43">
    <w:name w:val="ListLabel 43"/>
    <w:qFormat/>
    <w:rsid w:val="00CC1553"/>
    <w:rPr>
      <w:rFonts w:cs="Symbol"/>
      <w:sz w:val="24"/>
    </w:rPr>
  </w:style>
  <w:style w:type="character" w:customStyle="1" w:styleId="ListLabel44">
    <w:name w:val="ListLabel 44"/>
    <w:qFormat/>
    <w:rsid w:val="00CC1553"/>
    <w:rPr>
      <w:rFonts w:cs="Courier New"/>
    </w:rPr>
  </w:style>
  <w:style w:type="character" w:customStyle="1" w:styleId="ListLabel45">
    <w:name w:val="ListLabel 45"/>
    <w:qFormat/>
    <w:rsid w:val="00CC1553"/>
    <w:rPr>
      <w:rFonts w:cs="Wingdings"/>
    </w:rPr>
  </w:style>
  <w:style w:type="character" w:customStyle="1" w:styleId="ListLabel46">
    <w:name w:val="ListLabel 46"/>
    <w:qFormat/>
    <w:rsid w:val="00CC1553"/>
    <w:rPr>
      <w:rFonts w:cs="Symbol"/>
    </w:rPr>
  </w:style>
  <w:style w:type="character" w:customStyle="1" w:styleId="ListLabel47">
    <w:name w:val="ListLabel 47"/>
    <w:qFormat/>
    <w:rsid w:val="00CC1553"/>
    <w:rPr>
      <w:rFonts w:cs="Courier New"/>
    </w:rPr>
  </w:style>
  <w:style w:type="character" w:customStyle="1" w:styleId="ListLabel48">
    <w:name w:val="ListLabel 48"/>
    <w:qFormat/>
    <w:rsid w:val="00CC1553"/>
    <w:rPr>
      <w:rFonts w:cs="Wingdings"/>
    </w:rPr>
  </w:style>
  <w:style w:type="character" w:customStyle="1" w:styleId="ListLabel49">
    <w:name w:val="ListLabel 49"/>
    <w:qFormat/>
    <w:rsid w:val="00CC1553"/>
    <w:rPr>
      <w:rFonts w:cs="Symbol"/>
    </w:rPr>
  </w:style>
  <w:style w:type="character" w:customStyle="1" w:styleId="ListLabel50">
    <w:name w:val="ListLabel 50"/>
    <w:qFormat/>
    <w:rsid w:val="00CC1553"/>
    <w:rPr>
      <w:rFonts w:cs="Courier New"/>
    </w:rPr>
  </w:style>
  <w:style w:type="character" w:customStyle="1" w:styleId="ListLabel51">
    <w:name w:val="ListLabel 51"/>
    <w:qFormat/>
    <w:rsid w:val="00CC1553"/>
    <w:rPr>
      <w:rFonts w:cs="Wingdings"/>
    </w:rPr>
  </w:style>
  <w:style w:type="character" w:customStyle="1" w:styleId="ListLabel52">
    <w:name w:val="ListLabel 52"/>
    <w:qFormat/>
    <w:rsid w:val="00CC1553"/>
    <w:rPr>
      <w:rFonts w:cs="Symbol"/>
      <w:sz w:val="21"/>
    </w:rPr>
  </w:style>
  <w:style w:type="character" w:customStyle="1" w:styleId="ListLabel53">
    <w:name w:val="ListLabel 53"/>
    <w:qFormat/>
    <w:rsid w:val="00CC1553"/>
    <w:rPr>
      <w:rFonts w:cs="Courier New"/>
      <w:sz w:val="21"/>
    </w:rPr>
  </w:style>
  <w:style w:type="character" w:customStyle="1" w:styleId="ListLabel54">
    <w:name w:val="ListLabel 54"/>
    <w:qFormat/>
    <w:rsid w:val="00CC1553"/>
    <w:rPr>
      <w:rFonts w:cs="Wingdings"/>
    </w:rPr>
  </w:style>
  <w:style w:type="character" w:customStyle="1" w:styleId="ListLabel55">
    <w:name w:val="ListLabel 55"/>
    <w:qFormat/>
    <w:rsid w:val="00CC1553"/>
    <w:rPr>
      <w:rFonts w:cs="Symbol"/>
    </w:rPr>
  </w:style>
  <w:style w:type="character" w:customStyle="1" w:styleId="ListLabel56">
    <w:name w:val="ListLabel 56"/>
    <w:qFormat/>
    <w:rsid w:val="00CC1553"/>
    <w:rPr>
      <w:rFonts w:cs="Courier New"/>
    </w:rPr>
  </w:style>
  <w:style w:type="character" w:customStyle="1" w:styleId="ListLabel57">
    <w:name w:val="ListLabel 57"/>
    <w:qFormat/>
    <w:rsid w:val="00CC1553"/>
    <w:rPr>
      <w:rFonts w:cs="Wingdings"/>
    </w:rPr>
  </w:style>
  <w:style w:type="character" w:customStyle="1" w:styleId="ListLabel58">
    <w:name w:val="ListLabel 58"/>
    <w:qFormat/>
    <w:rsid w:val="00CC1553"/>
    <w:rPr>
      <w:rFonts w:cs="Symbol"/>
    </w:rPr>
  </w:style>
  <w:style w:type="character" w:customStyle="1" w:styleId="ListLabel59">
    <w:name w:val="ListLabel 59"/>
    <w:qFormat/>
    <w:rsid w:val="00CC1553"/>
    <w:rPr>
      <w:rFonts w:cs="Courier New"/>
    </w:rPr>
  </w:style>
  <w:style w:type="character" w:customStyle="1" w:styleId="ListLabel60">
    <w:name w:val="ListLabel 60"/>
    <w:qFormat/>
    <w:rsid w:val="00CC1553"/>
    <w:rPr>
      <w:rFonts w:cs="Wingdings"/>
    </w:rPr>
  </w:style>
  <w:style w:type="character" w:customStyle="1" w:styleId="ListLabel61">
    <w:name w:val="ListLabel 61"/>
    <w:qFormat/>
    <w:rsid w:val="00CC1553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CC1553"/>
    <w:rPr>
      <w:rFonts w:cs="Courier New"/>
    </w:rPr>
  </w:style>
  <w:style w:type="character" w:customStyle="1" w:styleId="ListLabel63">
    <w:name w:val="ListLabel 63"/>
    <w:qFormat/>
    <w:rsid w:val="00CC1553"/>
    <w:rPr>
      <w:rFonts w:cs="Wingdings"/>
    </w:rPr>
  </w:style>
  <w:style w:type="character" w:customStyle="1" w:styleId="ListLabel64">
    <w:name w:val="ListLabel 64"/>
    <w:qFormat/>
    <w:rsid w:val="00CC1553"/>
    <w:rPr>
      <w:rFonts w:cs="Symbol"/>
    </w:rPr>
  </w:style>
  <w:style w:type="character" w:customStyle="1" w:styleId="ListLabel65">
    <w:name w:val="ListLabel 65"/>
    <w:qFormat/>
    <w:rsid w:val="00CC1553"/>
    <w:rPr>
      <w:rFonts w:cs="Courier New"/>
    </w:rPr>
  </w:style>
  <w:style w:type="character" w:customStyle="1" w:styleId="ListLabel66">
    <w:name w:val="ListLabel 66"/>
    <w:qFormat/>
    <w:rsid w:val="00CC1553"/>
    <w:rPr>
      <w:rFonts w:cs="Wingdings"/>
    </w:rPr>
  </w:style>
  <w:style w:type="character" w:customStyle="1" w:styleId="ListLabel67">
    <w:name w:val="ListLabel 67"/>
    <w:qFormat/>
    <w:rsid w:val="00CC1553"/>
    <w:rPr>
      <w:rFonts w:cs="Symbol"/>
    </w:rPr>
  </w:style>
  <w:style w:type="character" w:customStyle="1" w:styleId="ListLabel68">
    <w:name w:val="ListLabel 68"/>
    <w:qFormat/>
    <w:rsid w:val="00CC1553"/>
    <w:rPr>
      <w:rFonts w:cs="Courier New"/>
    </w:rPr>
  </w:style>
  <w:style w:type="character" w:customStyle="1" w:styleId="ListLabel69">
    <w:name w:val="ListLabel 69"/>
    <w:qFormat/>
    <w:rsid w:val="00CC1553"/>
    <w:rPr>
      <w:rFonts w:cs="Wingdings"/>
    </w:rPr>
  </w:style>
  <w:style w:type="character" w:customStyle="1" w:styleId="ListLabel70">
    <w:name w:val="ListLabel 70"/>
    <w:qFormat/>
    <w:rsid w:val="00CC1553"/>
    <w:rPr>
      <w:rFonts w:cs="Courier New"/>
    </w:rPr>
  </w:style>
  <w:style w:type="character" w:customStyle="1" w:styleId="ListLabel71">
    <w:name w:val="ListLabel 71"/>
    <w:qFormat/>
    <w:rsid w:val="00CC1553"/>
    <w:rPr>
      <w:rFonts w:cs="Wingdings"/>
    </w:rPr>
  </w:style>
  <w:style w:type="character" w:customStyle="1" w:styleId="ListLabel72">
    <w:name w:val="ListLabel 72"/>
    <w:qFormat/>
    <w:rsid w:val="00CC1553"/>
    <w:rPr>
      <w:rFonts w:cs="Symbol"/>
    </w:rPr>
  </w:style>
  <w:style w:type="character" w:customStyle="1" w:styleId="ListLabel73">
    <w:name w:val="ListLabel 73"/>
    <w:qFormat/>
    <w:rsid w:val="00CC1553"/>
    <w:rPr>
      <w:rFonts w:cs="Courier New"/>
    </w:rPr>
  </w:style>
  <w:style w:type="character" w:customStyle="1" w:styleId="ListLabel74">
    <w:name w:val="ListLabel 74"/>
    <w:qFormat/>
    <w:rsid w:val="00CC1553"/>
    <w:rPr>
      <w:rFonts w:cs="Wingdings"/>
    </w:rPr>
  </w:style>
  <w:style w:type="character" w:customStyle="1" w:styleId="ListLabel75">
    <w:name w:val="ListLabel 75"/>
    <w:qFormat/>
    <w:rsid w:val="00CC1553"/>
    <w:rPr>
      <w:rFonts w:cs="Symbol"/>
    </w:rPr>
  </w:style>
  <w:style w:type="character" w:customStyle="1" w:styleId="ListLabel76">
    <w:name w:val="ListLabel 76"/>
    <w:qFormat/>
    <w:rsid w:val="00CC1553"/>
    <w:rPr>
      <w:rFonts w:cs="Courier New"/>
    </w:rPr>
  </w:style>
  <w:style w:type="character" w:customStyle="1" w:styleId="ListLabel77">
    <w:name w:val="ListLabel 77"/>
    <w:qFormat/>
    <w:rsid w:val="00CC1553"/>
    <w:rPr>
      <w:rFonts w:cs="Wingdings"/>
    </w:rPr>
  </w:style>
  <w:style w:type="character" w:customStyle="1" w:styleId="ListLabel78">
    <w:name w:val="ListLabel 78"/>
    <w:qFormat/>
    <w:rsid w:val="00CC1553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CC1553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CC1553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CC1553"/>
  </w:style>
  <w:style w:type="paragraph" w:customStyle="1" w:styleId="Contenidodelatabla">
    <w:name w:val="Contenido de la tabla"/>
    <w:basedOn w:val="Normal"/>
    <w:qFormat/>
    <w:rsid w:val="00CC1553"/>
  </w:style>
  <w:style w:type="paragraph" w:customStyle="1" w:styleId="Ttulodelatabla">
    <w:name w:val="Título de la tabla"/>
    <w:basedOn w:val="Contenidodelatabla"/>
    <w:qFormat/>
    <w:rsid w:val="00CC1553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Ninguno">
    <w:name w:val="Ninguno"/>
    <w:rsid w:val="00D8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CIENCIAS NATURAIS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6A962-14FC-924E-9C84-F651A87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E.P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</dc:creator>
  <cp:lastModifiedBy>Usuario de Windows</cp:lastModifiedBy>
  <cp:revision>2</cp:revision>
  <cp:lastPrinted>2020-04-30T13:46:00Z</cp:lastPrinted>
  <dcterms:created xsi:type="dcterms:W3CDTF">2020-05-15T08:26:00Z</dcterms:created>
  <dcterms:modified xsi:type="dcterms:W3CDTF">2020-05-15T08:26:00Z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